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1841" w14:textId="77777777" w:rsidR="00533093" w:rsidRDefault="007471BB">
      <w:pPr>
        <w:pStyle w:val="Title"/>
        <w:ind w:left="0" w:hanging="2"/>
        <w:jc w:val="right"/>
        <w:rPr>
          <w:sz w:val="20"/>
          <w:szCs w:val="20"/>
        </w:rPr>
      </w:pPr>
      <w:r>
        <w:rPr>
          <w:sz w:val="20"/>
          <w:szCs w:val="20"/>
        </w:rPr>
        <w:t>2.pielikums</w:t>
      </w:r>
    </w:p>
    <w:p w14:paraId="5D0342DD" w14:textId="77777777" w:rsidR="00533093" w:rsidRDefault="007471BB">
      <w:pPr>
        <w:ind w:left="0" w:hanging="2"/>
        <w:jc w:val="right"/>
        <w:rPr>
          <w:sz w:val="18"/>
          <w:szCs w:val="18"/>
        </w:rPr>
      </w:pPr>
      <w:r>
        <w:rPr>
          <w:sz w:val="18"/>
          <w:szCs w:val="18"/>
        </w:rPr>
        <w:t>Nomas tiesību izsoles nolikumam</w:t>
      </w:r>
    </w:p>
    <w:p w14:paraId="6128FC8A" w14:textId="77777777" w:rsidR="00533093" w:rsidRDefault="007471BB">
      <w:pPr>
        <w:ind w:left="0" w:hanging="2"/>
        <w:jc w:val="right"/>
        <w:rPr>
          <w:sz w:val="18"/>
          <w:szCs w:val="18"/>
        </w:rPr>
      </w:pPr>
      <w:r>
        <w:rPr>
          <w:i/>
          <w:sz w:val="18"/>
          <w:szCs w:val="18"/>
        </w:rPr>
        <w:t xml:space="preserve">Par nedzīvojamo telpu grupas nomu, kas atrodas Augšielā 1, Rīgā, </w:t>
      </w:r>
    </w:p>
    <w:p w14:paraId="7C6D1551" w14:textId="77777777" w:rsidR="00533093" w:rsidRDefault="007471BB">
      <w:pPr>
        <w:ind w:left="0" w:hanging="2"/>
        <w:jc w:val="right"/>
        <w:rPr>
          <w:sz w:val="18"/>
          <w:szCs w:val="18"/>
        </w:rPr>
      </w:pPr>
      <w:r>
        <w:rPr>
          <w:i/>
          <w:sz w:val="18"/>
          <w:szCs w:val="18"/>
        </w:rPr>
        <w:t>Telpas Nr.118, Nr. 119, Nr. 120, Nr. 121, Nr. 122, Nr. 123, Nr. 124, Nr. 125</w:t>
      </w:r>
    </w:p>
    <w:p w14:paraId="7FD7C6CC" w14:textId="77777777" w:rsidR="00533093" w:rsidRDefault="007471BB">
      <w:pPr>
        <w:ind w:left="0" w:hanging="2"/>
        <w:jc w:val="right"/>
        <w:rPr>
          <w:sz w:val="18"/>
          <w:szCs w:val="18"/>
        </w:rPr>
      </w:pPr>
      <w:r>
        <w:rPr>
          <w:i/>
          <w:sz w:val="18"/>
          <w:szCs w:val="18"/>
        </w:rPr>
        <w:t>ar kopējo platību 182,99  m</w:t>
      </w:r>
      <w:r>
        <w:rPr>
          <w:i/>
          <w:sz w:val="18"/>
          <w:szCs w:val="18"/>
          <w:vertAlign w:val="superscript"/>
        </w:rPr>
        <w:t>2</w:t>
      </w:r>
      <w:r>
        <w:rPr>
          <w:sz w:val="18"/>
          <w:szCs w:val="18"/>
        </w:rPr>
        <w:t xml:space="preserve"> </w:t>
      </w:r>
    </w:p>
    <w:p w14:paraId="13F2826A" w14:textId="5C92F4E5" w:rsidR="00533093" w:rsidRDefault="007471BB">
      <w:pPr>
        <w:ind w:left="0" w:hanging="2"/>
        <w:jc w:val="right"/>
        <w:rPr>
          <w:sz w:val="18"/>
          <w:szCs w:val="18"/>
        </w:rPr>
      </w:pPr>
      <w:r>
        <w:rPr>
          <w:sz w:val="18"/>
          <w:szCs w:val="18"/>
        </w:rPr>
        <w:t xml:space="preserve">Identifikācijas Nr.DS </w:t>
      </w:r>
      <w:r w:rsidR="009B33DC" w:rsidRPr="00575520">
        <w:rPr>
          <w:sz w:val="18"/>
          <w:szCs w:val="18"/>
        </w:rPr>
        <w:t>_______</w:t>
      </w:r>
    </w:p>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69D31E8B" w14:textId="77777777" w:rsidR="00533093" w:rsidRDefault="007471BB">
      <w:pPr>
        <w:pStyle w:val="Title"/>
        <w:ind w:left="0" w:hanging="2"/>
        <w:rPr>
          <w:sz w:val="24"/>
        </w:rPr>
      </w:pPr>
      <w:r>
        <w:rPr>
          <w:sz w:val="24"/>
        </w:rPr>
        <w:t>Par nedzīvojamo telpu grupas nomu</w:t>
      </w:r>
    </w:p>
    <w:p w14:paraId="6347A7D1" w14:textId="77777777" w:rsidR="00533093" w:rsidRDefault="00533093">
      <w:pPr>
        <w:ind w:left="0" w:hanging="2"/>
        <w:jc w:val="both"/>
        <w:rPr>
          <w:sz w:val="23"/>
          <w:szCs w:val="23"/>
        </w:rPr>
      </w:pPr>
    </w:p>
    <w:p w14:paraId="4EFDD74A" w14:textId="456AEC59" w:rsidR="00533093" w:rsidRDefault="007471BB">
      <w:pPr>
        <w:tabs>
          <w:tab w:val="left" w:pos="6663"/>
        </w:tabs>
        <w:ind w:left="0" w:hanging="2"/>
        <w:jc w:val="both"/>
        <w:rPr>
          <w:sz w:val="23"/>
          <w:szCs w:val="23"/>
        </w:rPr>
      </w:pPr>
      <w:r>
        <w:rPr>
          <w:sz w:val="23"/>
          <w:szCs w:val="23"/>
        </w:rPr>
        <w:t>Rīga                                                                                                             202</w:t>
      </w:r>
      <w:r w:rsidR="009B33DC">
        <w:rPr>
          <w:sz w:val="23"/>
          <w:szCs w:val="23"/>
        </w:rPr>
        <w:t>3</w:t>
      </w:r>
      <w:r>
        <w:rPr>
          <w:sz w:val="23"/>
          <w:szCs w:val="23"/>
        </w:rPr>
        <w:t>.gada ___._______</w:t>
      </w:r>
    </w:p>
    <w:p w14:paraId="7B390DF7" w14:textId="77777777" w:rsidR="00533093" w:rsidRDefault="00533093">
      <w:pPr>
        <w:ind w:left="0" w:hanging="2"/>
        <w:jc w:val="both"/>
        <w:rPr>
          <w:sz w:val="23"/>
          <w:szCs w:val="23"/>
        </w:rPr>
      </w:pPr>
    </w:p>
    <w:p w14:paraId="56D9C5FF" w14:textId="27529164" w:rsidR="00533093" w:rsidRDefault="00444FA3" w:rsidP="00444FA3">
      <w:pPr>
        <w:ind w:left="-2" w:firstLineChars="0" w:firstLine="0"/>
        <w:jc w:val="both"/>
        <w:rPr>
          <w:sz w:val="23"/>
          <w:szCs w:val="23"/>
        </w:rPr>
      </w:pPr>
      <w:r>
        <w:rPr>
          <w:b/>
          <w:sz w:val="23"/>
          <w:szCs w:val="23"/>
        </w:rPr>
        <w:t>S</w:t>
      </w:r>
      <w:r w:rsidR="007471BB">
        <w:rPr>
          <w:b/>
          <w:sz w:val="23"/>
          <w:szCs w:val="23"/>
        </w:rPr>
        <w:t>abiedrība ar ierobežotu atbildību „</w:t>
      </w:r>
      <w:r>
        <w:rPr>
          <w:b/>
          <w:sz w:val="23"/>
          <w:szCs w:val="23"/>
        </w:rPr>
        <w:t>Latvijas Nacionālais sporta centrs</w:t>
      </w:r>
      <w:r w:rsidR="007471BB">
        <w:rPr>
          <w:b/>
          <w:sz w:val="23"/>
          <w:szCs w:val="23"/>
        </w:rPr>
        <w:t>”</w:t>
      </w:r>
      <w:r w:rsidR="007471BB">
        <w:rPr>
          <w:sz w:val="23"/>
          <w:szCs w:val="23"/>
        </w:rPr>
        <w:t>,</w:t>
      </w:r>
      <w:r w:rsidR="007471BB">
        <w:rPr>
          <w:b/>
          <w:sz w:val="23"/>
          <w:szCs w:val="23"/>
        </w:rPr>
        <w:t xml:space="preserve"> </w:t>
      </w:r>
      <w:r w:rsidR="007471BB">
        <w:rPr>
          <w:sz w:val="23"/>
          <w:szCs w:val="23"/>
        </w:rPr>
        <w:t xml:space="preserve">vienotais reģistrācijas Nr.50003140671, (turpmāk – IZNOMĀTĀJS), tās valdes </w:t>
      </w:r>
      <w:r>
        <w:rPr>
          <w:sz w:val="23"/>
          <w:szCs w:val="23"/>
        </w:rPr>
        <w:t>priekšsēdētāja</w:t>
      </w:r>
      <w:r w:rsidR="007471BB">
        <w:rPr>
          <w:sz w:val="23"/>
          <w:szCs w:val="23"/>
        </w:rPr>
        <w:t xml:space="preserve"> Daniēla Nātriņa personā, kurš rīkojas pamatojoties uz statūtiem, no vienas puses, un</w:t>
      </w:r>
    </w:p>
    <w:p w14:paraId="7B8DBED8" w14:textId="77777777" w:rsidR="00533093" w:rsidRDefault="007471BB">
      <w:pPr>
        <w:tabs>
          <w:tab w:val="left" w:pos="7513"/>
        </w:tabs>
        <w:ind w:left="0" w:hanging="2"/>
        <w:jc w:val="both"/>
        <w:rPr>
          <w:sz w:val="23"/>
          <w:szCs w:val="23"/>
        </w:rPr>
      </w:pPr>
      <w:r>
        <w:rPr>
          <w:b/>
          <w:sz w:val="23"/>
          <w:szCs w:val="23"/>
        </w:rPr>
        <w:t>____________</w:t>
      </w:r>
      <w:r>
        <w:rPr>
          <w:sz w:val="23"/>
          <w:szCs w:val="23"/>
        </w:rPr>
        <w:t>, vienotais reģistrācijas Nr.____________, (turpmāk – NOMNIEKS), tās ____________ personā, kas darbojas saskaņā ar __________, no otras puses, kopā saukti – Puses,</w:t>
      </w:r>
    </w:p>
    <w:p w14:paraId="07DF644D" w14:textId="77777777" w:rsidR="00533093" w:rsidRDefault="00533093">
      <w:pPr>
        <w:tabs>
          <w:tab w:val="left" w:pos="7513"/>
        </w:tabs>
        <w:jc w:val="both"/>
        <w:rPr>
          <w:sz w:val="14"/>
          <w:szCs w:val="14"/>
        </w:rPr>
      </w:pPr>
    </w:p>
    <w:p w14:paraId="20178CF4" w14:textId="1B001E27" w:rsidR="00533093" w:rsidRDefault="007471BB">
      <w:pPr>
        <w:ind w:left="0" w:hanging="2"/>
        <w:jc w:val="both"/>
        <w:rPr>
          <w:sz w:val="23"/>
          <w:szCs w:val="23"/>
        </w:rPr>
      </w:pPr>
      <w:r>
        <w:rPr>
          <w:sz w:val="23"/>
          <w:szCs w:val="23"/>
        </w:rPr>
        <w:t>ņemot vērā to, ka saskaņā ar nomas tiesību izsoles par nedzīvojamo telpu grupas nomu, kas atrodas Augšielā 1, Rīgā, ledus hallē (būves kadastra apzīmējums 0100 037 017 5003), telpas Nr. 118 (telpas daļa), Nr. 119, Nr. 120, Nr. 121, Nr. 122, Nr. 123, Nr. 124, Nr.125 ar kopējo platību 182,99 m</w:t>
      </w:r>
      <w:r>
        <w:rPr>
          <w:sz w:val="23"/>
          <w:szCs w:val="23"/>
          <w:vertAlign w:val="superscript"/>
        </w:rPr>
        <w:t>2</w:t>
      </w:r>
      <w:r>
        <w:rPr>
          <w:sz w:val="23"/>
          <w:szCs w:val="23"/>
        </w:rPr>
        <w:t>, identifikācijas Nr.DS IZ 2022/</w:t>
      </w:r>
      <w:r w:rsidR="0010719B">
        <w:rPr>
          <w:sz w:val="23"/>
          <w:szCs w:val="23"/>
        </w:rPr>
        <w:t>10</w:t>
      </w:r>
      <w:r>
        <w:rPr>
          <w:sz w:val="23"/>
          <w:szCs w:val="23"/>
        </w:rPr>
        <w:t xml:space="preserve"> rezultātiem (Komisijas 202</w:t>
      </w:r>
      <w:r w:rsidR="00444FA3">
        <w:rPr>
          <w:sz w:val="23"/>
          <w:szCs w:val="23"/>
        </w:rPr>
        <w:t>3</w:t>
      </w:r>
      <w:r>
        <w:rPr>
          <w:sz w:val="23"/>
          <w:szCs w:val="23"/>
        </w:rPr>
        <w:t xml:space="preserve">.gada </w:t>
      </w:r>
      <w:r w:rsidR="00444FA3">
        <w:rPr>
          <w:sz w:val="23"/>
          <w:szCs w:val="23"/>
        </w:rPr>
        <w:t>__</w:t>
      </w:r>
      <w:r w:rsidR="0010719B">
        <w:rPr>
          <w:sz w:val="23"/>
          <w:szCs w:val="23"/>
        </w:rPr>
        <w:t>.</w:t>
      </w:r>
      <w:r w:rsidR="00444FA3">
        <w:rPr>
          <w:sz w:val="23"/>
          <w:szCs w:val="23"/>
        </w:rPr>
        <w:t>____</w:t>
      </w:r>
      <w:r>
        <w:rPr>
          <w:sz w:val="23"/>
          <w:szCs w:val="23"/>
        </w:rPr>
        <w:t xml:space="preserve"> protokols Nr. </w:t>
      </w:r>
      <w:r w:rsidR="00444FA3">
        <w:rPr>
          <w:sz w:val="23"/>
          <w:szCs w:val="23"/>
        </w:rPr>
        <w:t>__</w:t>
      </w:r>
      <w:r>
        <w:rPr>
          <w:sz w:val="23"/>
          <w:szCs w:val="23"/>
        </w:rPr>
        <w:t>),</w:t>
      </w:r>
    </w:p>
    <w:p w14:paraId="42874235" w14:textId="77777777" w:rsidR="00533093" w:rsidRDefault="00533093">
      <w:pPr>
        <w:tabs>
          <w:tab w:val="left" w:pos="7513"/>
        </w:tabs>
        <w:jc w:val="both"/>
        <w:rPr>
          <w:sz w:val="6"/>
          <w:szCs w:val="6"/>
        </w:rPr>
      </w:pPr>
    </w:p>
    <w:p w14:paraId="5A03D5BA" w14:textId="77777777" w:rsidR="00533093" w:rsidRDefault="007471BB">
      <w:pPr>
        <w:tabs>
          <w:tab w:val="left" w:pos="7513"/>
        </w:tabs>
        <w:ind w:left="0" w:hanging="2"/>
        <w:jc w:val="both"/>
        <w:rPr>
          <w:sz w:val="23"/>
          <w:szCs w:val="23"/>
        </w:rPr>
      </w:pPr>
      <w:r>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48F3B1E1"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Augšielā 1, Rīgā, ledus halles </w:t>
      </w:r>
      <w:r>
        <w:rPr>
          <w:sz w:val="23"/>
          <w:szCs w:val="23"/>
        </w:rPr>
        <w:t>2</w:t>
      </w:r>
      <w:r>
        <w:rPr>
          <w:color w:val="000000"/>
          <w:sz w:val="23"/>
          <w:szCs w:val="23"/>
        </w:rPr>
        <w:t>.stāvā  (būves kadastra apzīmējums 0100 037 017 5003) nedzīvojamo telpu grupu (</w:t>
      </w:r>
      <w:r>
        <w:rPr>
          <w:sz w:val="23"/>
          <w:szCs w:val="23"/>
        </w:rPr>
        <w:t>Nr. 118 (telpas daļa</w:t>
      </w:r>
      <w:r w:rsidR="00444FA3">
        <w:rPr>
          <w:sz w:val="23"/>
          <w:szCs w:val="23"/>
        </w:rPr>
        <w:t xml:space="preserve"> 9</w:t>
      </w:r>
      <w:r w:rsidR="00D95B1C">
        <w:rPr>
          <w:sz w:val="23"/>
          <w:szCs w:val="23"/>
        </w:rPr>
        <w:t>5</w:t>
      </w:r>
      <w:r w:rsidR="00444FA3">
        <w:rPr>
          <w:sz w:val="23"/>
          <w:szCs w:val="23"/>
        </w:rPr>
        <w:t>m</w:t>
      </w:r>
      <w:r w:rsidR="00444FA3" w:rsidRPr="00444FA3">
        <w:rPr>
          <w:sz w:val="23"/>
          <w:szCs w:val="23"/>
          <w:vertAlign w:val="superscript"/>
        </w:rPr>
        <w:t>2</w:t>
      </w:r>
      <w:r w:rsidR="00444FA3">
        <w:rPr>
          <w:sz w:val="23"/>
          <w:szCs w:val="23"/>
        </w:rPr>
        <w:t xml:space="preserve"> platībā</w:t>
      </w:r>
      <w:r>
        <w:rPr>
          <w:sz w:val="23"/>
          <w:szCs w:val="23"/>
        </w:rPr>
        <w:t>), Nr. 119, Nr. 120, Nr. 121, Nr. 122, Nr. 123, Nr. 124, Nr.125 ar kopējo platību 182,99 m</w:t>
      </w:r>
      <w:r>
        <w:rPr>
          <w:sz w:val="23"/>
          <w:szCs w:val="23"/>
          <w:vertAlign w:val="superscript"/>
        </w:rPr>
        <w:t>2</w:t>
      </w:r>
      <w:r>
        <w:rPr>
          <w:color w:val="000000"/>
          <w:sz w:val="23"/>
          <w:szCs w:val="23"/>
        </w:rPr>
        <w:t xml:space="preserve"> (</w:t>
      </w:r>
      <w:r>
        <w:rPr>
          <w:sz w:val="23"/>
          <w:szCs w:val="23"/>
        </w:rPr>
        <w:t xml:space="preserve">viens simts astoņdesmit divi </w:t>
      </w:r>
      <w:r>
        <w:rPr>
          <w:color w:val="000000"/>
          <w:sz w:val="23"/>
          <w:szCs w:val="23"/>
        </w:rPr>
        <w:t xml:space="preserve">komats </w:t>
      </w:r>
      <w:r>
        <w:rPr>
          <w:sz w:val="23"/>
          <w:szCs w:val="23"/>
        </w:rPr>
        <w:t>deviņdesmit deviņi</w:t>
      </w:r>
      <w:r>
        <w:rPr>
          <w:color w:val="000000"/>
          <w:sz w:val="23"/>
          <w:szCs w:val="23"/>
        </w:rPr>
        <w:t xml:space="preserve"> kvadrātmetri</w:t>
      </w:r>
      <w:r>
        <w:rPr>
          <w:i/>
          <w:color w:val="000000"/>
          <w:sz w:val="23"/>
          <w:szCs w:val="23"/>
        </w:rPr>
        <w:t xml:space="preserve">) </w:t>
      </w:r>
      <w:r>
        <w:rPr>
          <w:color w:val="000000"/>
          <w:sz w:val="23"/>
          <w:szCs w:val="23"/>
        </w:rPr>
        <w:t>(turpmāk – Nomas objekts), saskaņā ar Nomas objekta novietojuma plānu (1.pielikums) un, ņemot vērā nomas tiesību izsolei iesniegto piedāvājumu.</w:t>
      </w:r>
    </w:p>
    <w:p w14:paraId="502FA35C" w14:textId="5E6B23C0"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Pr>
          <w:sz w:val="23"/>
          <w:szCs w:val="23"/>
        </w:rPr>
        <w:t>ēdināšanas pakalpojumu nodrošināšana</w:t>
      </w:r>
      <w:r w:rsidR="00B63E66">
        <w:rPr>
          <w:sz w:val="23"/>
          <w:szCs w:val="23"/>
        </w:rPr>
        <w:t>.</w:t>
      </w:r>
    </w:p>
    <w:p w14:paraId="4E9AD145"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Nekustamais īpašums NOMNIEKAM nomā tiek nodots parakstot nodošanas - pieņemšanas aktu, kas tiek pievienots Līguma pielikumā Līguma izpildes gaitā.</w:t>
      </w:r>
    </w:p>
    <w:p w14:paraId="245B1D88" w14:textId="1C83004C"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objekts NOMNIEKAM ir ierādīts un zināms un NOMNIEKS to pieņem </w:t>
      </w:r>
      <w:r w:rsidR="00E07864">
        <w:rPr>
          <w:color w:val="000000"/>
          <w:sz w:val="23"/>
          <w:szCs w:val="23"/>
        </w:rPr>
        <w:t xml:space="preserve">bez aprīkojuma un tādā </w:t>
      </w:r>
      <w:r>
        <w:rPr>
          <w:color w:val="000000"/>
          <w:sz w:val="23"/>
          <w:szCs w:val="23"/>
        </w:rPr>
        <w:t>stāvoklī, kādā tas atradīsies Nomas objekta pieņemšanas – nodošanas akta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77777777" w:rsidR="00533093" w:rsidRDefault="007471BB">
      <w:pPr>
        <w:numPr>
          <w:ilvl w:val="1"/>
          <w:numId w:val="10"/>
        </w:numPr>
        <w:ind w:left="0" w:hanging="2"/>
        <w:jc w:val="both"/>
        <w:rPr>
          <w:sz w:val="23"/>
          <w:szCs w:val="23"/>
        </w:rPr>
      </w:pPr>
      <w:r>
        <w:rPr>
          <w:sz w:val="23"/>
          <w:szCs w:val="23"/>
        </w:rPr>
        <w:t xml:space="preserve"> Līgums stājas spēkā dienā, kad to ir parakstījušas abas Puses, un ir noslēgts uz noteiktu laiku līdz </w:t>
      </w:r>
      <w:r>
        <w:rPr>
          <w:b/>
          <w:sz w:val="23"/>
          <w:szCs w:val="23"/>
        </w:rPr>
        <w:t>20__.gada __.________</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77777777" w:rsidR="00533093" w:rsidRDefault="007471BB">
      <w:pPr>
        <w:numPr>
          <w:ilvl w:val="2"/>
          <w:numId w:val="13"/>
        </w:numPr>
        <w:ind w:left="0" w:hanging="2"/>
        <w:jc w:val="both"/>
        <w:rPr>
          <w:sz w:val="23"/>
          <w:szCs w:val="23"/>
        </w:rPr>
      </w:pPr>
      <w:r>
        <w:rPr>
          <w:sz w:val="23"/>
          <w:szCs w:val="23"/>
        </w:rPr>
        <w:lastRenderedPageBreak/>
        <w:t>NOMNIEKA darbības vai bezdarbības rezultātā tiek bojāts Nomas objekts, t.sk., bet netikai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t>NOMNIEKS ir nodevis Nomas objektu apakšnomā;</w:t>
      </w:r>
    </w:p>
    <w:p w14:paraId="3CFC074C" w14:textId="77777777" w:rsidR="00533093" w:rsidRDefault="007471BB">
      <w:pPr>
        <w:numPr>
          <w:ilvl w:val="2"/>
          <w:numId w:val="13"/>
        </w:numPr>
        <w:ind w:left="0" w:hanging="2"/>
        <w:jc w:val="both"/>
        <w:rPr>
          <w:sz w:val="23"/>
          <w:szCs w:val="23"/>
        </w:rPr>
      </w:pPr>
      <w:r>
        <w:rPr>
          <w:sz w:val="23"/>
          <w:szCs w:val="23"/>
        </w:rPr>
        <w:t>NOMNIEKS ar spēkā stājušos tiesas nolēmumu atzīts par maksātnespējīgu;</w:t>
      </w:r>
    </w:p>
    <w:p w14:paraId="2BB0BBC9" w14:textId="77777777" w:rsidR="00533093" w:rsidRDefault="007471BB">
      <w:pPr>
        <w:numPr>
          <w:ilvl w:val="2"/>
          <w:numId w:val="13"/>
        </w:numPr>
        <w:tabs>
          <w:tab w:val="left" w:pos="993"/>
        </w:tabs>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t>IZNOMĀTĀJAM ir tiesības 90 (deviņdesmit) kalendārās dienas iepriekš rakstveidā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25DCE11A" w:rsidR="00533093"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w:t>
      </w:r>
      <w:r w:rsidR="00444FA3">
        <w:rPr>
          <w:b/>
          <w:sz w:val="23"/>
          <w:szCs w:val="23"/>
        </w:rPr>
        <w:t>_______</w:t>
      </w:r>
      <w:r>
        <w:rPr>
          <w:b/>
          <w:sz w:val="23"/>
          <w:szCs w:val="23"/>
        </w:rPr>
        <w:t xml:space="preserve">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444FA3">
        <w:rPr>
          <w:sz w:val="23"/>
          <w:szCs w:val="23"/>
        </w:rPr>
        <w:t>_______</w:t>
      </w:r>
      <w:r>
        <w:rPr>
          <w:sz w:val="23"/>
          <w:szCs w:val="23"/>
        </w:rPr>
        <w:t xml:space="preserve">. Mēneša nomas maksas </w:t>
      </w:r>
      <w:r>
        <w:rPr>
          <w:b/>
          <w:sz w:val="23"/>
          <w:szCs w:val="23"/>
        </w:rPr>
        <w:t xml:space="preserve">kopējā summa ar PVN ir EUR </w:t>
      </w:r>
      <w:r w:rsidR="00444FA3">
        <w:rPr>
          <w:b/>
          <w:sz w:val="23"/>
          <w:szCs w:val="23"/>
        </w:rPr>
        <w:t>_____________</w:t>
      </w:r>
      <w:r>
        <w:rPr>
          <w:b/>
          <w:sz w:val="23"/>
          <w:szCs w:val="23"/>
        </w:rPr>
        <w:t>.</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2449EC4" w14:textId="77777777" w:rsidR="00533093" w:rsidRDefault="007471BB">
      <w:pPr>
        <w:numPr>
          <w:ilvl w:val="1"/>
          <w:numId w:val="10"/>
        </w:numPr>
        <w:ind w:left="0" w:hanging="2"/>
        <w:jc w:val="both"/>
        <w:rPr>
          <w:sz w:val="23"/>
          <w:szCs w:val="23"/>
        </w:rPr>
      </w:pPr>
      <w:r>
        <w:rPr>
          <w:sz w:val="23"/>
          <w:szCs w:val="23"/>
        </w:rPr>
        <w:t xml:space="preserve">NOMNIEKS nomas maksu maksā, sākot ar Līguma 1.4.apakšpunktā minētā pieņemšanas – nodošanas akta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t xml:space="preserve">Ja IZNOMĀTĀJS Līguma 3.5. un 3.6.punktā noteiktajā termiņā NOMNIEKAM nav iesniedzis rēķinu, tad NOMNIEKA samaksas termiņš attiecīgi pagarinās par IZNOMĀTĀJA </w:t>
      </w:r>
      <w:r>
        <w:rPr>
          <w:sz w:val="23"/>
          <w:szCs w:val="23"/>
        </w:rPr>
        <w:lastRenderedPageBreak/>
        <w:t>nokavēto laika posmu, par kuru attiecībā uz NOMNIEKU nokavējuma nelabvēlīgās sekas neiestājas un nokavējuma procenti netiek aprēķināti.</w:t>
      </w:r>
    </w:p>
    <w:p w14:paraId="0A43D79D" w14:textId="77777777"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rPr>
          <w:sz w:val="23"/>
          <w:szCs w:val="23"/>
          <w:u w:val="single"/>
        </w:rPr>
        <w:t>_____</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5435B81" w14:textId="77777777" w:rsidR="00533093" w:rsidRDefault="007471B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534998A1"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B63E66">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041BCA76" w14:textId="77777777" w:rsidR="00533093" w:rsidRDefault="007471BB">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p>
    <w:p w14:paraId="3932CF22" w14:textId="77777777" w:rsidR="00533093" w:rsidRDefault="007471BB">
      <w:pPr>
        <w:numPr>
          <w:ilvl w:val="2"/>
          <w:numId w:val="6"/>
        </w:numPr>
        <w:ind w:left="0" w:hanging="2"/>
        <w:jc w:val="both"/>
        <w:rPr>
          <w:sz w:val="23"/>
          <w:szCs w:val="23"/>
        </w:rPr>
      </w:pPr>
      <w:r>
        <w:rPr>
          <w:sz w:val="23"/>
          <w:szCs w:val="23"/>
        </w:rPr>
        <w:t xml:space="preserve">atsevišķu pasākumu norises nodrošināšanai noteikt ierobežojumus piekļūšanai Nomas objektam un darbībai. Par ierobežojumu laiku un noteikumiem NOMNIEKS tiek informēts rakstveidā vismaz 14 (četrpadsmit) kalendārās dienas iepriekš.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25B462A9"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444FA3">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77777777" w:rsidR="00533093" w:rsidRDefault="007471BB">
      <w:pPr>
        <w:numPr>
          <w:ilvl w:val="2"/>
          <w:numId w:val="11"/>
        </w:numPr>
        <w:ind w:left="0" w:hanging="2"/>
        <w:jc w:val="both"/>
        <w:rPr>
          <w:sz w:val="23"/>
          <w:szCs w:val="23"/>
        </w:rPr>
      </w:pPr>
      <w:r>
        <w:rPr>
          <w:sz w:val="23"/>
          <w:szCs w:val="23"/>
        </w:rPr>
        <w:t>Nomas termiņa laikā netraucēti, izņemot Līguma 4.1.4.punktā noteikto gadījumu, lietot nomāto Nomas objektu Līgumā 1.2.punktā noteiktajam mērķim;</w:t>
      </w:r>
    </w:p>
    <w:p w14:paraId="54D78F8A" w14:textId="316F6D1A"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444FA3">
        <w:rPr>
          <w:sz w:val="23"/>
          <w:szCs w:val="23"/>
        </w:rPr>
        <w:t>n</w:t>
      </w:r>
      <w:r>
        <w:rPr>
          <w:sz w:val="23"/>
          <w:szCs w:val="23"/>
        </w:rPr>
        <w:t>strukcijas,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t>NOMNIEKAM ir pienākums:</w:t>
      </w:r>
    </w:p>
    <w:p w14:paraId="1445B312" w14:textId="500BCB19" w:rsidR="00533093" w:rsidRDefault="007471BB">
      <w:pPr>
        <w:numPr>
          <w:ilvl w:val="2"/>
          <w:numId w:val="2"/>
        </w:numPr>
        <w:ind w:left="0" w:hanging="2"/>
        <w:jc w:val="both"/>
        <w:rPr>
          <w:sz w:val="23"/>
          <w:szCs w:val="23"/>
        </w:rPr>
      </w:pPr>
      <w:r>
        <w:rPr>
          <w:sz w:val="23"/>
          <w:szCs w:val="23"/>
        </w:rPr>
        <w:lastRenderedPageBreak/>
        <w:t>Lietot Nomas objektu tikai Līguma 1.2.punktā noteiktajam mērķim un saskaņā ar Līguma noteikumiem</w:t>
      </w:r>
      <w:r w:rsidR="00444FA3">
        <w:rPr>
          <w:sz w:val="23"/>
          <w:szCs w:val="23"/>
        </w:rPr>
        <w:t>, pēc iespējas ņemot vērā Iznomātāja norādījumus par ēdienkartē iekļaujamiem ēdieniem, kuri ir aktuāli Iznomātāja klientiem kā sporta objekta apmeklētājiem;</w:t>
      </w:r>
    </w:p>
    <w:p w14:paraId="50F37C39" w14:textId="77777777" w:rsidR="00533093" w:rsidRDefault="007471BB">
      <w:pPr>
        <w:numPr>
          <w:ilvl w:val="2"/>
          <w:numId w:val="2"/>
        </w:numPr>
        <w:tabs>
          <w:tab w:val="left" w:pos="993"/>
        </w:tabs>
        <w:ind w:left="0" w:hanging="2"/>
        <w:jc w:val="both"/>
        <w:rPr>
          <w:sz w:val="23"/>
          <w:szCs w:val="23"/>
        </w:rPr>
      </w:pPr>
      <w:r>
        <w:rPr>
          <w:sz w:val="23"/>
          <w:szCs w:val="23"/>
        </w:rPr>
        <w:t>veikt maksājums atbilstoši Līguma 3.nodaļas noteikumiem;</w:t>
      </w:r>
    </w:p>
    <w:p w14:paraId="27F189E0" w14:textId="77777777" w:rsidR="00533093" w:rsidRDefault="007471BB">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77777777" w:rsidR="00533093" w:rsidRDefault="007471BB">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3FE915D7" w14:textId="77777777" w:rsidR="00533093" w:rsidRDefault="007471B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BF7B2F1" w14:textId="77777777" w:rsidR="00533093" w:rsidRDefault="007471BB">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1AB93E96" w:rsidR="00533093" w:rsidRDefault="007471BB">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444FA3">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5A392AD7" w:rsidR="00533093" w:rsidRDefault="007471BB">
      <w:pPr>
        <w:numPr>
          <w:ilvl w:val="2"/>
          <w:numId w:val="2"/>
        </w:numPr>
        <w:ind w:left="0" w:hanging="2"/>
        <w:jc w:val="both"/>
        <w:rPr>
          <w:sz w:val="23"/>
          <w:szCs w:val="23"/>
        </w:rPr>
      </w:pPr>
      <w:r>
        <w:rPr>
          <w:sz w:val="23"/>
          <w:szCs w:val="23"/>
        </w:rPr>
        <w:t xml:space="preserve">uzturēt Nomas objektu tehniskā kārtībā, kā arī uzturēt Nomas objektu, tajā izvietotās iekārtas un konstrukcijas, </w:t>
      </w:r>
      <w:r w:rsidR="00B63E66">
        <w:rPr>
          <w:sz w:val="23"/>
          <w:szCs w:val="23"/>
        </w:rPr>
        <w:t>inženiertehniskos</w:t>
      </w:r>
      <w:r>
        <w:rPr>
          <w:sz w:val="23"/>
          <w:szCs w:val="23"/>
        </w:rPr>
        <w:t xml:space="preserve"> tīklus un komunikācijas lietošanai derīgā stāvoklī atbilstoši LR normatīvo aktu prasībām un ekspluatācijas noteikumiem, nepieļaujot telpu tehniskā un vispārējā stāvokļa pasliktināšanos;</w:t>
      </w:r>
    </w:p>
    <w:p w14:paraId="4B4C8A11" w14:textId="32A7E2B2" w:rsidR="00533093" w:rsidRDefault="007471B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sidR="00444FA3">
        <w:rPr>
          <w:sz w:val="23"/>
          <w:szCs w:val="23"/>
        </w:rPr>
        <w:t>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05EEC837" w:rsidR="00533093" w:rsidRDefault="007471BB">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r w:rsidR="00B63E66">
        <w:rPr>
          <w:sz w:val="23"/>
          <w:szCs w:val="23"/>
        </w:rPr>
        <w:t>apkārtnē</w:t>
      </w:r>
      <w:r>
        <w:rPr>
          <w:sz w:val="23"/>
          <w:szCs w:val="23"/>
        </w:rPr>
        <w:t>;</w:t>
      </w:r>
    </w:p>
    <w:p w14:paraId="71470F11" w14:textId="77777777" w:rsidR="00533093" w:rsidRDefault="007471B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77777777" w:rsidR="00533093" w:rsidRDefault="007471B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655BEC3" w14:textId="77777777" w:rsidR="00533093" w:rsidRDefault="00533093">
      <w:pPr>
        <w:ind w:left="0" w:hanging="2"/>
        <w:jc w:val="both"/>
        <w:rPr>
          <w:sz w:val="23"/>
          <w:szCs w:val="23"/>
        </w:rPr>
      </w:pPr>
    </w:p>
    <w:p w14:paraId="32841190" w14:textId="77777777" w:rsidR="00533093" w:rsidRDefault="007471BB">
      <w:pPr>
        <w:numPr>
          <w:ilvl w:val="0"/>
          <w:numId w:val="2"/>
        </w:numPr>
        <w:ind w:left="0" w:hanging="2"/>
        <w:jc w:val="center"/>
        <w:rPr>
          <w:sz w:val="23"/>
          <w:szCs w:val="23"/>
        </w:rPr>
      </w:pPr>
      <w:r>
        <w:rPr>
          <w:b/>
          <w:sz w:val="23"/>
          <w:szCs w:val="23"/>
        </w:rPr>
        <w:t>PUŠU ATBILDĪBA</w:t>
      </w:r>
    </w:p>
    <w:p w14:paraId="0FA2892C" w14:textId="77777777" w:rsidR="00533093" w:rsidRDefault="007471B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77777777" w:rsidR="00533093" w:rsidRDefault="007471BB">
      <w:pPr>
        <w:numPr>
          <w:ilvl w:val="1"/>
          <w:numId w:val="2"/>
        </w:numPr>
        <w:ind w:left="0" w:hanging="2"/>
        <w:jc w:val="both"/>
        <w:rPr>
          <w:sz w:val="23"/>
          <w:szCs w:val="23"/>
        </w:rPr>
      </w:pPr>
      <w:r>
        <w:rPr>
          <w:sz w:val="23"/>
          <w:szCs w:val="23"/>
        </w:rPr>
        <w:t>NOMNIEKS ir atbildīgs par ugunsdrošību Nomas objektā.</w:t>
      </w:r>
    </w:p>
    <w:p w14:paraId="3C798291" w14:textId="77777777" w:rsidR="00533093" w:rsidRDefault="00533093">
      <w:pPr>
        <w:spacing w:line="240" w:lineRule="auto"/>
        <w:ind w:left="0" w:hanging="2"/>
        <w:rPr>
          <w:sz w:val="23"/>
          <w:szCs w:val="23"/>
        </w:rPr>
      </w:pPr>
    </w:p>
    <w:p w14:paraId="1C92B9FD" w14:textId="77777777" w:rsidR="00533093" w:rsidRDefault="007471BB">
      <w:pPr>
        <w:numPr>
          <w:ilvl w:val="0"/>
          <w:numId w:val="2"/>
        </w:numPr>
        <w:ind w:left="0" w:hanging="2"/>
        <w:jc w:val="center"/>
        <w:rPr>
          <w:sz w:val="23"/>
          <w:szCs w:val="23"/>
        </w:rPr>
      </w:pPr>
      <w:r>
        <w:rPr>
          <w:b/>
          <w:sz w:val="23"/>
          <w:szCs w:val="23"/>
        </w:rPr>
        <w:t>NEPĀRVARAMA VARA</w:t>
      </w:r>
    </w:p>
    <w:p w14:paraId="43F5D30F" w14:textId="0F6D1428" w:rsidR="00533093" w:rsidRDefault="007471BB">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w:t>
      </w:r>
      <w:r w:rsidR="00B63E66">
        <w:rPr>
          <w:sz w:val="23"/>
          <w:szCs w:val="23"/>
        </w:rPr>
        <w:t>ugunsgrēki</w:t>
      </w:r>
      <w:r>
        <w:rPr>
          <w:sz w:val="23"/>
          <w:szCs w:val="23"/>
        </w:rPr>
        <w:t xml:space="preserve">, dabas stihijas, </w:t>
      </w:r>
      <w:r w:rsidR="00B63E66">
        <w:rPr>
          <w:sz w:val="23"/>
          <w:szCs w:val="23"/>
        </w:rPr>
        <w:t>karadarbība</w:t>
      </w:r>
      <w:r>
        <w:rPr>
          <w:sz w:val="23"/>
          <w:szCs w:val="23"/>
        </w:rPr>
        <w:t>, valsts varas un pārvaldes institūciju darbība u.c.</w:t>
      </w:r>
    </w:p>
    <w:p w14:paraId="48AED079" w14:textId="77777777" w:rsidR="00533093" w:rsidRDefault="007471BB">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pPr>
        <w:numPr>
          <w:ilvl w:val="0"/>
          <w:numId w:val="2"/>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7D352F31" w14:textId="77777777"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 xml:space="preserve">____, tālrunis ____, elektroniskā pasta adrese </w:t>
      </w:r>
      <w:hyperlink r:id="rId9">
        <w:r>
          <w:rPr>
            <w:b/>
            <w:color w:val="000000"/>
            <w:sz w:val="23"/>
            <w:szCs w:val="23"/>
            <w:u w:val="single"/>
          </w:rPr>
          <w:t>______</w:t>
        </w:r>
      </w:hyperlink>
      <w:r>
        <w:rPr>
          <w:sz w:val="23"/>
          <w:szCs w:val="23"/>
        </w:rPr>
        <w:t>.</w:t>
      </w:r>
    </w:p>
    <w:p w14:paraId="7C60611C" w14:textId="77777777"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 tālrunis_____, elektroniskā pasta adrese</w:t>
      </w:r>
      <w:r>
        <w:rPr>
          <w:color w:val="000000"/>
          <w:sz w:val="23"/>
          <w:szCs w:val="23"/>
        </w:rPr>
        <w:t xml:space="preserve"> 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77777777"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6 (sešām) lapām latviešu valodā 2 (divos) eksemplāros ar vienādu juridisku spēku, no kuriem viens glabājas pie IZNOMĀTĀJA un otrs pie NOMNIEKA. </w:t>
      </w:r>
    </w:p>
    <w:p w14:paraId="07C41CB5" w14:textId="77777777" w:rsidR="00533093" w:rsidRDefault="007471BB">
      <w:pPr>
        <w:numPr>
          <w:ilvl w:val="1"/>
          <w:numId w:val="7"/>
        </w:numPr>
        <w:tabs>
          <w:tab w:val="left" w:pos="567"/>
        </w:tabs>
        <w:ind w:left="0" w:hanging="2"/>
        <w:jc w:val="both"/>
        <w:rPr>
          <w:sz w:val="23"/>
          <w:szCs w:val="23"/>
        </w:rPr>
      </w:pPr>
      <w:r>
        <w:rPr>
          <w:sz w:val="23"/>
          <w:szCs w:val="23"/>
        </w:rPr>
        <w:t>Līgumam ir pievienots 1 (viens) pielikums uz 1 (vienas) lapas, kas ir Līguma būtiska un neatņemama sastāvdaļa - Pielikums Nr.1 „Nomas objekta plāns”.</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5AADE50F" w:rsidR="00533093" w:rsidRDefault="007471BB">
      <w:pPr>
        <w:numPr>
          <w:ilvl w:val="1"/>
          <w:numId w:val="9"/>
        </w:numPr>
        <w:ind w:left="0" w:hanging="2"/>
        <w:jc w:val="both"/>
        <w:rPr>
          <w:sz w:val="23"/>
          <w:szCs w:val="23"/>
        </w:rPr>
      </w:pPr>
      <w:r>
        <w:rPr>
          <w:sz w:val="23"/>
          <w:szCs w:val="23"/>
        </w:rPr>
        <w:t>IZNOMĀTĀJS: Sabiedrība ar ierobežotu atbildību „</w:t>
      </w:r>
      <w:r w:rsidR="00444FA3">
        <w:rPr>
          <w:sz w:val="23"/>
          <w:szCs w:val="23"/>
        </w:rPr>
        <w:t>Latvijas Nacionālais sporta centrs</w:t>
      </w:r>
      <w:r>
        <w:rPr>
          <w:sz w:val="23"/>
          <w:szCs w:val="23"/>
        </w:rPr>
        <w:t xml:space="preserve">”, adrese: Augšiela 1, Rīga, LV-1009, tālrunis 67844800, elektroniskā pasta adrese: </w:t>
      </w:r>
      <w:hyperlink r:id="rId10" w:history="1">
        <w:r w:rsidR="00AD3BCD" w:rsidRPr="00575520">
          <w:rPr>
            <w:rStyle w:val="Hyperlink"/>
          </w:rPr>
          <w:t>info@lnsc.lv</w:t>
        </w:r>
      </w:hyperlink>
      <w:r>
        <w:rPr>
          <w:sz w:val="23"/>
          <w:szCs w:val="23"/>
        </w:rPr>
        <w:t>, reģ. Nr.LV50003140671, konts LV40 UNLA 0050 0092 8700 8, AS “SEB banka”, bankas kods: UNLALV2X.</w:t>
      </w:r>
    </w:p>
    <w:p w14:paraId="44B1B359" w14:textId="77777777" w:rsidR="00533093" w:rsidRDefault="007471BB">
      <w:pPr>
        <w:numPr>
          <w:ilvl w:val="1"/>
          <w:numId w:val="9"/>
        </w:numPr>
        <w:ind w:left="0" w:hanging="2"/>
        <w:jc w:val="both"/>
        <w:rPr>
          <w:sz w:val="23"/>
          <w:szCs w:val="23"/>
        </w:rPr>
      </w:pPr>
      <w:r>
        <w:rPr>
          <w:sz w:val="23"/>
          <w:szCs w:val="23"/>
        </w:rPr>
        <w:t xml:space="preserve">NOMNIEKS:__________, adrese:_______, LV-____, tālrunis ______, elektroniskā pasta adrese: </w:t>
      </w:r>
      <w:r>
        <w:rPr>
          <w:color w:val="000000"/>
        </w:rPr>
        <w:t>_______</w:t>
      </w:r>
      <w:r>
        <w:rPr>
          <w:color w:val="000000"/>
          <w:sz w:val="23"/>
          <w:szCs w:val="23"/>
        </w:rPr>
        <w:t>, re</w:t>
      </w:r>
      <w:r>
        <w:rPr>
          <w:sz w:val="23"/>
          <w:szCs w:val="23"/>
        </w:rPr>
        <w:t>ģ. Nr._________, konts _________, AS ________, bankas kods: __________.</w:t>
      </w:r>
    </w:p>
    <w:p w14:paraId="703A2D0E" w14:textId="77777777" w:rsidR="00533093" w:rsidRDefault="00533093">
      <w:pPr>
        <w:ind w:left="0" w:hanging="2"/>
        <w:jc w:val="both"/>
        <w:rPr>
          <w:sz w:val="23"/>
          <w:szCs w:val="23"/>
        </w:rPr>
      </w:pPr>
    </w:p>
    <w:p w14:paraId="02DF561F" w14:textId="77777777" w:rsidR="00533093" w:rsidRDefault="007471BB">
      <w:pPr>
        <w:tabs>
          <w:tab w:val="left" w:pos="4536"/>
        </w:tabs>
        <w:ind w:left="0" w:hanging="2"/>
        <w:jc w:val="both"/>
        <w:rPr>
          <w:sz w:val="23"/>
          <w:szCs w:val="23"/>
        </w:rPr>
      </w:pPr>
      <w:r>
        <w:rPr>
          <w:sz w:val="23"/>
          <w:szCs w:val="23"/>
        </w:rPr>
        <w:t>IZNOMĀTĀJS:</w:t>
      </w:r>
      <w:r>
        <w:rPr>
          <w:sz w:val="23"/>
          <w:szCs w:val="23"/>
        </w:rPr>
        <w:tab/>
      </w:r>
      <w:r>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3702FBB3" w14:textId="77777777" w:rsidR="00533093" w:rsidRDefault="007471BB">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p>
    <w:p w14:paraId="087ED8DF" w14:textId="3A02F4DC" w:rsidR="00533093" w:rsidRDefault="007471BB">
      <w:pPr>
        <w:ind w:left="0" w:hanging="2"/>
        <w:jc w:val="both"/>
        <w:rPr>
          <w:sz w:val="23"/>
          <w:szCs w:val="23"/>
        </w:rPr>
      </w:pPr>
      <w:r>
        <w:rPr>
          <w:sz w:val="23"/>
          <w:szCs w:val="23"/>
        </w:rPr>
        <w:t xml:space="preserve">       valdes </w:t>
      </w:r>
      <w:r w:rsidR="00444FA3">
        <w:rPr>
          <w:sz w:val="23"/>
          <w:szCs w:val="23"/>
        </w:rPr>
        <w:t>priekšsēdētājs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552AA7F" w14:textId="77777777" w:rsidR="00533093" w:rsidRDefault="00533093">
      <w:pPr>
        <w:tabs>
          <w:tab w:val="left" w:pos="5105"/>
        </w:tabs>
        <w:ind w:left="0" w:hanging="2"/>
        <w:jc w:val="both"/>
        <w:rPr>
          <w:sz w:val="23"/>
          <w:szCs w:val="23"/>
        </w:rPr>
      </w:pPr>
    </w:p>
    <w:p w14:paraId="4F63888D" w14:textId="77777777" w:rsidR="00533093" w:rsidRDefault="00533093">
      <w:pPr>
        <w:ind w:left="0" w:hanging="2"/>
        <w:jc w:val="both"/>
        <w:rPr>
          <w:sz w:val="23"/>
          <w:szCs w:val="23"/>
        </w:rPr>
      </w:pPr>
    </w:p>
    <w:p w14:paraId="387A6ED4" w14:textId="77777777" w:rsidR="00533093" w:rsidRDefault="00533093">
      <w:pPr>
        <w:ind w:left="0" w:hanging="2"/>
        <w:jc w:val="both"/>
        <w:rPr>
          <w:sz w:val="23"/>
          <w:szCs w:val="23"/>
        </w:rPr>
      </w:pPr>
    </w:p>
    <w:p w14:paraId="4BFA7A2E" w14:textId="77777777" w:rsidR="00533093" w:rsidRDefault="00533093">
      <w:pPr>
        <w:ind w:left="0" w:hanging="2"/>
        <w:jc w:val="both"/>
        <w:rPr>
          <w:sz w:val="23"/>
          <w:szCs w:val="23"/>
        </w:rPr>
      </w:pPr>
    </w:p>
    <w:p w14:paraId="632E1545" w14:textId="77777777" w:rsidR="00533093" w:rsidRDefault="00533093">
      <w:pPr>
        <w:ind w:left="0" w:hanging="2"/>
        <w:jc w:val="both"/>
        <w:rPr>
          <w:sz w:val="23"/>
          <w:szCs w:val="23"/>
        </w:rPr>
      </w:pPr>
    </w:p>
    <w:p w14:paraId="79F2DABE" w14:textId="77777777" w:rsidR="00533093" w:rsidRDefault="007471BB">
      <w:pPr>
        <w:ind w:left="0" w:hanging="2"/>
        <w:jc w:val="right"/>
        <w:rPr>
          <w:sz w:val="23"/>
          <w:szCs w:val="23"/>
        </w:rPr>
      </w:pPr>
      <w:r>
        <w:rPr>
          <w:sz w:val="23"/>
          <w:szCs w:val="23"/>
        </w:rPr>
        <w:t>Nomas līguma Nr.____1.pielikums</w:t>
      </w:r>
    </w:p>
    <w:p w14:paraId="74BEB3B1" w14:textId="77777777" w:rsidR="00533093" w:rsidRDefault="00533093">
      <w:pPr>
        <w:ind w:left="0" w:hanging="2"/>
        <w:jc w:val="right"/>
        <w:rPr>
          <w:sz w:val="23"/>
          <w:szCs w:val="23"/>
        </w:rPr>
      </w:pPr>
    </w:p>
    <w:p w14:paraId="53007321" w14:textId="77777777" w:rsidR="00533093" w:rsidRDefault="007471BB">
      <w:pPr>
        <w:ind w:left="0" w:hanging="2"/>
        <w:jc w:val="center"/>
        <w:rPr>
          <w:b/>
          <w:sz w:val="23"/>
          <w:szCs w:val="23"/>
        </w:rPr>
      </w:pPr>
      <w:r>
        <w:rPr>
          <w:b/>
          <w:sz w:val="23"/>
          <w:szCs w:val="23"/>
        </w:rPr>
        <w:t>NOMAS OBJEKTA NOVIETOJUMA PLĀNS</w:t>
      </w:r>
    </w:p>
    <w:p w14:paraId="534D8D22" w14:textId="77777777" w:rsidR="00533093" w:rsidRDefault="00533093">
      <w:pPr>
        <w:ind w:left="0" w:hanging="2"/>
        <w:jc w:val="center"/>
        <w:rPr>
          <w:b/>
          <w:sz w:val="23"/>
          <w:szCs w:val="23"/>
        </w:rPr>
      </w:pPr>
    </w:p>
    <w:p w14:paraId="612C2A84" w14:textId="77777777" w:rsidR="00533093" w:rsidRDefault="007471BB">
      <w:pPr>
        <w:ind w:left="0" w:hanging="2"/>
        <w:rPr>
          <w:rFonts w:ascii="Arial" w:eastAsia="Arial" w:hAnsi="Arial" w:cs="Arial"/>
          <w:color w:val="222222"/>
          <w:sz w:val="22"/>
          <w:szCs w:val="22"/>
          <w:highlight w:val="white"/>
        </w:rPr>
      </w:pPr>
      <w:r>
        <w:rPr>
          <w:rFonts w:ascii="Arial" w:eastAsia="Arial" w:hAnsi="Arial" w:cs="Arial"/>
          <w:noProof/>
          <w:color w:val="222222"/>
          <w:sz w:val="22"/>
          <w:szCs w:val="22"/>
          <w:highlight w:val="white"/>
        </w:rPr>
        <w:drawing>
          <wp:inline distT="114300" distB="114300" distL="114300" distR="114300" wp14:anchorId="7667E9A2" wp14:editId="0B7AEA56">
            <wp:extent cx="5760410" cy="321310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0410" cy="3213100"/>
                    </a:xfrm>
                    <a:prstGeom prst="rect">
                      <a:avLst/>
                    </a:prstGeom>
                    <a:ln/>
                  </pic:spPr>
                </pic:pic>
              </a:graphicData>
            </a:graphic>
          </wp:inline>
        </w:drawing>
      </w:r>
    </w:p>
    <w:sectPr w:rsidR="00533093">
      <w:headerReference w:type="default" r:id="rId12"/>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D4BD" w14:textId="77777777" w:rsidR="00910E95" w:rsidRDefault="00910E95">
      <w:pPr>
        <w:spacing w:line="240" w:lineRule="auto"/>
        <w:ind w:left="0" w:hanging="2"/>
      </w:pPr>
      <w:r>
        <w:separator/>
      </w:r>
    </w:p>
  </w:endnote>
  <w:endnote w:type="continuationSeparator" w:id="0">
    <w:p w14:paraId="73B5D6D2" w14:textId="77777777" w:rsidR="00910E95" w:rsidRDefault="00910E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3C5F" w14:textId="77777777" w:rsidR="00910E95" w:rsidRDefault="00910E95">
      <w:pPr>
        <w:spacing w:line="240" w:lineRule="auto"/>
        <w:ind w:left="0" w:hanging="2"/>
      </w:pPr>
      <w:r>
        <w:separator/>
      </w:r>
    </w:p>
  </w:footnote>
  <w:footnote w:type="continuationSeparator" w:id="0">
    <w:p w14:paraId="09E9A893" w14:textId="77777777" w:rsidR="00910E95" w:rsidRDefault="00910E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673751875">
    <w:abstractNumId w:val="12"/>
  </w:num>
  <w:num w:numId="2" w16cid:durableId="1100103998">
    <w:abstractNumId w:val="11"/>
  </w:num>
  <w:num w:numId="3" w16cid:durableId="484471217">
    <w:abstractNumId w:val="2"/>
  </w:num>
  <w:num w:numId="4" w16cid:durableId="602613353">
    <w:abstractNumId w:val="4"/>
  </w:num>
  <w:num w:numId="5" w16cid:durableId="1992782270">
    <w:abstractNumId w:val="5"/>
  </w:num>
  <w:num w:numId="6" w16cid:durableId="753672749">
    <w:abstractNumId w:val="7"/>
  </w:num>
  <w:num w:numId="7" w16cid:durableId="1736585312">
    <w:abstractNumId w:val="1"/>
  </w:num>
  <w:num w:numId="8" w16cid:durableId="1202405083">
    <w:abstractNumId w:val="6"/>
  </w:num>
  <w:num w:numId="9" w16cid:durableId="668483918">
    <w:abstractNumId w:val="9"/>
  </w:num>
  <w:num w:numId="10" w16cid:durableId="798643974">
    <w:abstractNumId w:val="0"/>
  </w:num>
  <w:num w:numId="11" w16cid:durableId="1550342560">
    <w:abstractNumId w:val="8"/>
  </w:num>
  <w:num w:numId="12" w16cid:durableId="781802488">
    <w:abstractNumId w:val="10"/>
  </w:num>
  <w:num w:numId="13" w16cid:durableId="377512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10719B"/>
    <w:rsid w:val="002033FB"/>
    <w:rsid w:val="00444FA3"/>
    <w:rsid w:val="00533093"/>
    <w:rsid w:val="0056051C"/>
    <w:rsid w:val="00570095"/>
    <w:rsid w:val="00575520"/>
    <w:rsid w:val="0061731F"/>
    <w:rsid w:val="007471BB"/>
    <w:rsid w:val="00903FF6"/>
    <w:rsid w:val="00910E95"/>
    <w:rsid w:val="009A1594"/>
    <w:rsid w:val="009B33DC"/>
    <w:rsid w:val="00AD3BCD"/>
    <w:rsid w:val="00B63E66"/>
    <w:rsid w:val="00B91AD9"/>
    <w:rsid w:val="00BE7AB4"/>
    <w:rsid w:val="00D95B1C"/>
    <w:rsid w:val="00E07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D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info@lnsc.lv" TargetMode="External"/><Relationship Id="rId4" Type="http://schemas.openxmlformats.org/officeDocument/2006/relationships/styles" Target="styles.xml"/><Relationship Id="rId9" Type="http://schemas.openxmlformats.org/officeDocument/2006/relationships/hyperlink" Target="mailto:renars.kleins@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Props1.xml><?xml version="1.0" encoding="utf-8"?>
<ds:datastoreItem xmlns:ds="http://schemas.openxmlformats.org/officeDocument/2006/customXml" ds:itemID="{96081722-D692-47CD-ABE5-E3196A4568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11395</Words>
  <Characters>6496</Characters>
  <Application>Microsoft Office Word</Application>
  <DocSecurity>0</DocSecurity>
  <Lines>54</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ingars.ivanovs</cp:lastModifiedBy>
  <cp:revision>3</cp:revision>
  <dcterms:created xsi:type="dcterms:W3CDTF">2023-12-01T13:50:00Z</dcterms:created>
  <dcterms:modified xsi:type="dcterms:W3CDTF">2023-12-01T13:50:00Z</dcterms:modified>
</cp:coreProperties>
</file>